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2B77A193" w14:textId="77777777" w:rsidR="00475516" w:rsidRPr="00D01F58" w:rsidRDefault="00475516" w:rsidP="00475516">
      <w:pPr>
        <w:widowControl w:val="0"/>
        <w:autoSpaceDE w:val="0"/>
        <w:autoSpaceDN w:val="0"/>
        <w:adjustRightInd w:val="0"/>
        <w:jc w:val="center"/>
        <w:rPr>
          <w:sz w:val="28"/>
          <w:szCs w:val="28"/>
        </w:rPr>
      </w:pPr>
      <w:r w:rsidRPr="00D01F58">
        <w:rPr>
          <w:sz w:val="28"/>
          <w:szCs w:val="28"/>
        </w:rPr>
        <w:t>МУНИЦИПАЛЬНАЯ ПРОГРАММА</w:t>
      </w:r>
    </w:p>
    <w:p w14:paraId="41367A9F" w14:textId="277E4032" w:rsidR="00316DED" w:rsidRDefault="00475516" w:rsidP="00475516">
      <w:pPr>
        <w:ind w:left="1701" w:right="1700"/>
        <w:jc w:val="center"/>
        <w:rPr>
          <w:b/>
          <w:sz w:val="28"/>
          <w:szCs w:val="28"/>
        </w:rPr>
      </w:pPr>
      <w:r w:rsidRPr="00F41CE2">
        <w:rPr>
          <w:sz w:val="28"/>
          <w:szCs w:val="28"/>
        </w:rPr>
        <w:t xml:space="preserve">«Формирование современной городской среды </w:t>
      </w:r>
      <w:r w:rsidRPr="00F41CE2">
        <w:rPr>
          <w:bCs/>
          <w:sz w:val="28"/>
          <w:szCs w:val="28"/>
        </w:rPr>
        <w:t xml:space="preserve">на территории </w:t>
      </w:r>
      <w:proofErr w:type="spellStart"/>
      <w:r w:rsidRPr="00F41CE2">
        <w:rPr>
          <w:bCs/>
          <w:sz w:val="28"/>
          <w:szCs w:val="28"/>
        </w:rPr>
        <w:t>Ельнинского</w:t>
      </w:r>
      <w:proofErr w:type="spellEnd"/>
      <w:r w:rsidRPr="00F41CE2">
        <w:rPr>
          <w:bCs/>
          <w:sz w:val="28"/>
          <w:szCs w:val="28"/>
        </w:rPr>
        <w:t xml:space="preserve"> городского поселения </w:t>
      </w:r>
      <w:proofErr w:type="spellStart"/>
      <w:r w:rsidRPr="00F41CE2">
        <w:rPr>
          <w:bCs/>
          <w:sz w:val="28"/>
          <w:szCs w:val="28"/>
        </w:rPr>
        <w:t>Ельнинского</w:t>
      </w:r>
      <w:proofErr w:type="spellEnd"/>
      <w:r w:rsidRPr="00F41CE2">
        <w:rPr>
          <w:bCs/>
          <w:sz w:val="28"/>
          <w:szCs w:val="28"/>
        </w:rPr>
        <w:t xml:space="preserve"> района Смоленской области</w:t>
      </w:r>
      <w:r>
        <w:rPr>
          <w:bCs/>
          <w:sz w:val="28"/>
          <w:szCs w:val="28"/>
        </w:rPr>
        <w:t>»</w:t>
      </w: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06B33BDC" w:rsidR="001923F7" w:rsidRPr="00B05BD0" w:rsidRDefault="001923F7" w:rsidP="00AA7CBE">
            <w:pPr>
              <w:jc w:val="both"/>
              <w:rPr>
                <w:vertAlign w:val="superscript"/>
              </w:rPr>
            </w:pPr>
            <w:r w:rsidRPr="00B05BD0">
              <w:t xml:space="preserve">этап I: </w:t>
            </w:r>
            <w:r w:rsidR="00475516">
              <w:t>2018-2022</w:t>
            </w:r>
            <w:r w:rsidR="00AA7CBE" w:rsidRPr="00B05BD0">
              <w:t xml:space="preserve"> годы</w:t>
            </w:r>
          </w:p>
          <w:p w14:paraId="037CFDBA" w14:textId="57A649C6" w:rsidR="001923F7" w:rsidRPr="00B05BD0" w:rsidRDefault="001923F7" w:rsidP="002E63E9">
            <w:pPr>
              <w:jc w:val="both"/>
              <w:rPr>
                <w:vertAlign w:val="superscript"/>
              </w:rPr>
            </w:pPr>
            <w:r w:rsidRPr="00B05BD0">
              <w:t xml:space="preserve">этап II: </w:t>
            </w:r>
            <w:r w:rsidR="00475516">
              <w:t>2023-2025</w:t>
            </w:r>
            <w:r w:rsidR="002E63E9">
              <w:t xml:space="preserve"> годы</w:t>
            </w:r>
            <w:bookmarkStart w:id="0" w:name="_GoBack"/>
            <w:bookmarkEnd w:id="0"/>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630E7467" w14:textId="1245411A" w:rsidR="001923F7" w:rsidRPr="002B60E0" w:rsidRDefault="00475516" w:rsidP="00475516">
            <w:pPr>
              <w:tabs>
                <w:tab w:val="left" w:pos="2713"/>
              </w:tabs>
              <w:jc w:val="both"/>
              <w:rPr>
                <w:rFonts w:eastAsia="Arial Unicode MS"/>
              </w:rPr>
            </w:pPr>
            <w:r w:rsidRPr="002B60E0">
              <w:rPr>
                <w:shd w:val="clear" w:color="auto" w:fill="FFFFFF"/>
              </w:rPr>
              <w:t>повышение уровня благоустройства</w:t>
            </w:r>
            <w:r w:rsidRPr="002B60E0">
              <w:t xml:space="preserve"> </w:t>
            </w:r>
            <w:r w:rsidRPr="002B60E0">
              <w:rPr>
                <w:shd w:val="clear" w:color="auto" w:fill="FFFFFF"/>
              </w:rPr>
              <w:t xml:space="preserve">территории </w:t>
            </w:r>
            <w:proofErr w:type="spellStart"/>
            <w:r w:rsidRPr="002B60E0">
              <w:rPr>
                <w:shd w:val="clear" w:color="auto" w:fill="FFFFFF"/>
              </w:rPr>
              <w:t>Ельнинского</w:t>
            </w:r>
            <w:proofErr w:type="spellEnd"/>
            <w:r w:rsidRPr="002B60E0">
              <w:rPr>
                <w:shd w:val="clear" w:color="auto" w:fill="FFFFFF"/>
              </w:rPr>
              <w:t xml:space="preserve"> городского поселения </w:t>
            </w:r>
            <w:proofErr w:type="spellStart"/>
            <w:r w:rsidRPr="002B60E0">
              <w:rPr>
                <w:shd w:val="clear" w:color="auto" w:fill="FFFFFF"/>
              </w:rPr>
              <w:t>Ельнинского</w:t>
            </w:r>
            <w:proofErr w:type="spellEnd"/>
            <w:r w:rsidRPr="002B60E0">
              <w:rPr>
                <w:shd w:val="clear" w:color="auto" w:fill="FFFFFF"/>
              </w:rPr>
              <w:t xml:space="preserve"> района Смоленской области</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195C473B" w:rsidR="001923F7" w:rsidRPr="00B05BD0" w:rsidRDefault="001923F7" w:rsidP="00AA7CBE">
            <w:pPr>
              <w:jc w:val="both"/>
            </w:pPr>
            <w:r w:rsidRPr="00B05BD0">
              <w:t>общий объем финансирования составляет</w:t>
            </w:r>
            <w:r w:rsidR="00B73FDD" w:rsidRPr="00B05BD0">
              <w:t xml:space="preserve"> </w:t>
            </w:r>
            <w:r w:rsidR="00475516">
              <w:t>27 775,7</w:t>
            </w:r>
            <w:r w:rsidR="00B73FDD" w:rsidRPr="00B05BD0">
              <w:t xml:space="preserve"> </w:t>
            </w:r>
            <w:r w:rsidRPr="00B05BD0">
              <w:t>тыс. рублей, из них:</w:t>
            </w:r>
          </w:p>
          <w:p w14:paraId="13F4EC0F" w14:textId="6CB3E296" w:rsidR="001923F7" w:rsidRPr="00B05BD0" w:rsidRDefault="00475516" w:rsidP="00AA7CBE">
            <w:pPr>
              <w:jc w:val="both"/>
            </w:pPr>
            <w:r>
              <w:t>2018-</w:t>
            </w:r>
            <w:r w:rsidR="000F1145" w:rsidRPr="00B05BD0">
              <w:t>2022</w:t>
            </w:r>
            <w:r w:rsidR="001923F7" w:rsidRPr="00B05BD0">
              <w:t xml:space="preserve">  (всего) </w:t>
            </w:r>
            <w:r w:rsidR="001923F7" w:rsidRPr="00B05BD0">
              <w:sym w:font="Symbol" w:char="F02D"/>
            </w:r>
            <w:r w:rsidR="001923F7" w:rsidRPr="00B05BD0">
              <w:t xml:space="preserve"> </w:t>
            </w:r>
            <w:r>
              <w:t xml:space="preserve">27 774,2 </w:t>
            </w:r>
            <w:r w:rsidR="001923F7" w:rsidRPr="00B05BD0">
              <w:t>тыс. рублей;</w:t>
            </w:r>
          </w:p>
          <w:p w14:paraId="3610BDC3" w14:textId="104E2928" w:rsidR="001923F7" w:rsidRPr="00B05BD0" w:rsidRDefault="00E75113" w:rsidP="00AA7CBE">
            <w:pPr>
              <w:jc w:val="both"/>
            </w:pPr>
            <w:r w:rsidRPr="00B05BD0">
              <w:t>2023 год</w:t>
            </w:r>
            <w:r w:rsidR="001923F7" w:rsidRPr="00B05BD0">
              <w:t xml:space="preserve"> (всего) – </w:t>
            </w:r>
            <w:r w:rsidR="00475516">
              <w:t>0,5</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5184E6C6"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A6DF5">
              <w:t>0,</w:t>
            </w:r>
            <w:r w:rsidR="00475516">
              <w:t>5</w:t>
            </w:r>
            <w:r w:rsidR="00B26DB0" w:rsidRPr="00B05BD0">
              <w:t xml:space="preserve"> </w:t>
            </w:r>
            <w:r w:rsidRPr="00B05BD0">
              <w:t>тыс. рублей</w:t>
            </w:r>
            <w:r w:rsidR="005F1E05">
              <w:t>.</w:t>
            </w:r>
          </w:p>
          <w:p w14:paraId="3C71B1E4" w14:textId="48678A77" w:rsidR="001923F7" w:rsidRPr="00B05BD0" w:rsidRDefault="00E75113" w:rsidP="00AA7CBE">
            <w:pPr>
              <w:jc w:val="both"/>
            </w:pPr>
            <w:r w:rsidRPr="00B05BD0">
              <w:t>2024 год</w:t>
            </w:r>
            <w:r w:rsidR="001923F7" w:rsidRPr="00B05BD0">
              <w:t xml:space="preserve">  (всего) – </w:t>
            </w:r>
            <w:r w:rsidR="005A6DF5">
              <w:t>0</w:t>
            </w:r>
            <w:r w:rsidR="00475516">
              <w:t>,5</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57F8737F"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475516">
              <w:t>0,5</w:t>
            </w:r>
            <w:r w:rsidR="00654519" w:rsidRPr="00B05BD0">
              <w:t xml:space="preserve"> </w:t>
            </w:r>
            <w:r w:rsidR="005F1E05">
              <w:t>тыс. рублей.</w:t>
            </w:r>
          </w:p>
          <w:p w14:paraId="5581AC0A" w14:textId="2A1F318B" w:rsidR="001923F7" w:rsidRDefault="00E75113" w:rsidP="00AA7CBE">
            <w:pPr>
              <w:jc w:val="both"/>
            </w:pPr>
            <w:r w:rsidRPr="00B05BD0">
              <w:t>2025 год</w:t>
            </w:r>
            <w:r w:rsidR="001923F7" w:rsidRPr="00B05BD0">
              <w:t xml:space="preserve"> (всего) – </w:t>
            </w:r>
            <w:r w:rsidR="005A6DF5">
              <w:t>0</w:t>
            </w:r>
            <w:r w:rsidR="00475516">
              <w:t>,5</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7AE0661B"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475516">
              <w:t>0,5</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44D5A390" w14:textId="77777777" w:rsidR="002B60E0" w:rsidRPr="002B60E0" w:rsidRDefault="002B60E0" w:rsidP="002B60E0">
            <w:pPr>
              <w:tabs>
                <w:tab w:val="left" w:pos="2713"/>
              </w:tabs>
              <w:jc w:val="both"/>
            </w:pPr>
            <w:r w:rsidRPr="002B60E0">
              <w:t xml:space="preserve">- повышение </w:t>
            </w:r>
            <w:proofErr w:type="gramStart"/>
            <w:r w:rsidRPr="002B60E0">
              <w:t>уровня благоустройства дворовых территорий муниципальных образований Смоленской области</w:t>
            </w:r>
            <w:proofErr w:type="gramEnd"/>
            <w:r w:rsidRPr="002B60E0">
              <w:t>;</w:t>
            </w:r>
          </w:p>
          <w:p w14:paraId="6EE7857D" w14:textId="26B360DD" w:rsidR="002E63E9" w:rsidRPr="00B05BD0" w:rsidRDefault="002B60E0" w:rsidP="002B60E0">
            <w:pPr>
              <w:tabs>
                <w:tab w:val="left" w:pos="2713"/>
              </w:tabs>
              <w:jc w:val="both"/>
              <w:rPr>
                <w:rFonts w:eastAsia="Arial Unicode MS"/>
              </w:rPr>
            </w:pPr>
            <w:r w:rsidRPr="002B60E0">
              <w:t>- повышение уровня благоустройства территорий общего пользования</w:t>
            </w:r>
            <w:r w:rsidRPr="0035437A">
              <w:rPr>
                <w:sz w:val="23"/>
                <w:szCs w:val="23"/>
              </w:rPr>
              <w:t xml:space="preserve"> </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439B9592" w14:textId="77777777" w:rsidR="00512B4B" w:rsidRDefault="00512B4B" w:rsidP="00CF6445">
      <w:pPr>
        <w:jc w:val="center"/>
        <w:rPr>
          <w:b/>
          <w:sz w:val="28"/>
          <w:szCs w:val="28"/>
        </w:rPr>
      </w:pPr>
    </w:p>
    <w:p w14:paraId="42C5E731" w14:textId="77777777" w:rsidR="00512B4B" w:rsidRDefault="00512B4B" w:rsidP="00CF6445">
      <w:pPr>
        <w:jc w:val="center"/>
        <w:rPr>
          <w:b/>
          <w:sz w:val="28"/>
          <w:szCs w:val="28"/>
        </w:rPr>
      </w:pPr>
    </w:p>
    <w:p w14:paraId="0622936B" w14:textId="77777777" w:rsidR="002B60E0" w:rsidRDefault="002B60E0" w:rsidP="00CF6445">
      <w:pPr>
        <w:jc w:val="center"/>
        <w:rPr>
          <w:b/>
          <w:sz w:val="28"/>
          <w:szCs w:val="28"/>
        </w:rPr>
      </w:pPr>
    </w:p>
    <w:p w14:paraId="777E1C60" w14:textId="77777777" w:rsidR="002B60E0" w:rsidRDefault="002B60E0" w:rsidP="00CF6445">
      <w:pPr>
        <w:jc w:val="center"/>
        <w:rPr>
          <w:b/>
          <w:sz w:val="28"/>
          <w:szCs w:val="28"/>
        </w:rPr>
      </w:pPr>
    </w:p>
    <w:p w14:paraId="3C138B08" w14:textId="77777777" w:rsidR="002B60E0" w:rsidRDefault="002B60E0" w:rsidP="00CF6445">
      <w:pPr>
        <w:jc w:val="center"/>
        <w:rPr>
          <w:b/>
          <w:sz w:val="28"/>
          <w:szCs w:val="28"/>
        </w:rPr>
      </w:pPr>
    </w:p>
    <w:p w14:paraId="6C9865F6" w14:textId="2A444C82" w:rsidR="00CF6445" w:rsidRDefault="00CF6445" w:rsidP="00CF6445">
      <w:pPr>
        <w:jc w:val="center"/>
        <w:rPr>
          <w:b/>
          <w:sz w:val="28"/>
          <w:szCs w:val="28"/>
        </w:rPr>
      </w:pPr>
      <w:r w:rsidRPr="00CB0F0E">
        <w:rPr>
          <w:b/>
          <w:sz w:val="28"/>
          <w:szCs w:val="28"/>
        </w:rPr>
        <w:lastRenderedPageBreak/>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2B60E0" w:rsidRPr="0040717F" w14:paraId="7C537ABA" w14:textId="77777777" w:rsidTr="00DC5EC4">
        <w:trPr>
          <w:trHeight w:val="433"/>
          <w:jc w:val="center"/>
        </w:trPr>
        <w:tc>
          <w:tcPr>
            <w:tcW w:w="2321" w:type="pct"/>
            <w:vAlign w:val="center"/>
          </w:tcPr>
          <w:p w14:paraId="2B70B26A" w14:textId="50DBA6FC" w:rsidR="002B60E0" w:rsidRPr="0040717F" w:rsidRDefault="002B60E0"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2B60E0" w:rsidRPr="0040717F" w:rsidRDefault="002B60E0"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05BF5D36" w:rsidR="002B60E0" w:rsidRPr="00DC5EC4" w:rsidRDefault="002B60E0" w:rsidP="00DC5EC4">
            <w:pPr>
              <w:ind w:left="-109" w:right="-67" w:firstLine="0"/>
              <w:jc w:val="center"/>
              <w:rPr>
                <w:sz w:val="24"/>
                <w:szCs w:val="24"/>
              </w:rPr>
            </w:pPr>
            <w:r>
              <w:rPr>
                <w:sz w:val="24"/>
                <w:szCs w:val="24"/>
              </w:rPr>
              <w:t>1,5</w:t>
            </w:r>
          </w:p>
        </w:tc>
        <w:tc>
          <w:tcPr>
            <w:tcW w:w="724" w:type="pct"/>
          </w:tcPr>
          <w:p w14:paraId="7D664EAE" w14:textId="35E5A2AD" w:rsidR="002B60E0" w:rsidRPr="00265E8C" w:rsidRDefault="002B60E0" w:rsidP="00DC5EC4">
            <w:pPr>
              <w:ind w:left="-149" w:right="-132" w:firstLine="0"/>
              <w:jc w:val="center"/>
              <w:rPr>
                <w:sz w:val="24"/>
                <w:szCs w:val="24"/>
              </w:rPr>
            </w:pPr>
            <w:r>
              <w:rPr>
                <w:sz w:val="24"/>
                <w:szCs w:val="24"/>
              </w:rPr>
              <w:t>0,5</w:t>
            </w:r>
          </w:p>
        </w:tc>
        <w:tc>
          <w:tcPr>
            <w:tcW w:w="673" w:type="pct"/>
          </w:tcPr>
          <w:p w14:paraId="58E5551B" w14:textId="6D7D381D" w:rsidR="002B60E0" w:rsidRPr="00265E8C" w:rsidRDefault="002B60E0" w:rsidP="00DC5EC4">
            <w:pPr>
              <w:ind w:left="-84" w:right="-137" w:firstLine="0"/>
              <w:jc w:val="center"/>
              <w:rPr>
                <w:sz w:val="24"/>
                <w:szCs w:val="24"/>
              </w:rPr>
            </w:pPr>
            <w:r>
              <w:rPr>
                <w:sz w:val="24"/>
                <w:szCs w:val="24"/>
              </w:rPr>
              <w:t>0,5</w:t>
            </w:r>
          </w:p>
        </w:tc>
        <w:tc>
          <w:tcPr>
            <w:tcW w:w="644" w:type="pct"/>
          </w:tcPr>
          <w:p w14:paraId="70FEDC39" w14:textId="32D08F9F" w:rsidR="002B60E0" w:rsidRPr="00265E8C" w:rsidRDefault="002B60E0" w:rsidP="00DC5EC4">
            <w:pPr>
              <w:ind w:left="-79" w:right="-143" w:firstLine="0"/>
              <w:jc w:val="center"/>
              <w:rPr>
                <w:sz w:val="24"/>
                <w:szCs w:val="24"/>
              </w:rPr>
            </w:pPr>
            <w:r>
              <w:rPr>
                <w:sz w:val="24"/>
                <w:szCs w:val="24"/>
              </w:rPr>
              <w:t>0,5</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A6DF5" w:rsidRPr="0040717F" w14:paraId="13A70354" w14:textId="77777777" w:rsidTr="00DC5EC4">
        <w:trPr>
          <w:jc w:val="center"/>
        </w:trPr>
        <w:tc>
          <w:tcPr>
            <w:tcW w:w="2321" w:type="pct"/>
          </w:tcPr>
          <w:p w14:paraId="06FA695B" w14:textId="77777777" w:rsidR="005A6DF5" w:rsidRPr="002C76D3" w:rsidRDefault="005A6DF5"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34676C56" w:rsidR="005A6DF5" w:rsidRPr="00DC5EC4" w:rsidRDefault="002B60E0" w:rsidP="00DC5EC4">
            <w:pPr>
              <w:ind w:left="-109" w:right="-67" w:firstLine="0"/>
              <w:jc w:val="center"/>
              <w:rPr>
                <w:sz w:val="24"/>
                <w:szCs w:val="24"/>
              </w:rPr>
            </w:pPr>
            <w:r>
              <w:rPr>
                <w:sz w:val="24"/>
                <w:szCs w:val="24"/>
              </w:rPr>
              <w:t>1,5</w:t>
            </w:r>
          </w:p>
        </w:tc>
        <w:tc>
          <w:tcPr>
            <w:tcW w:w="724" w:type="pct"/>
          </w:tcPr>
          <w:p w14:paraId="0CF9EF8F" w14:textId="5F1BDA3B" w:rsidR="005A6DF5" w:rsidRPr="00265E8C" w:rsidRDefault="005A6DF5" w:rsidP="00DC5EC4">
            <w:pPr>
              <w:ind w:left="-149" w:right="-132" w:firstLine="0"/>
              <w:jc w:val="center"/>
              <w:rPr>
                <w:sz w:val="24"/>
                <w:szCs w:val="24"/>
              </w:rPr>
            </w:pPr>
            <w:r>
              <w:rPr>
                <w:sz w:val="24"/>
                <w:szCs w:val="24"/>
              </w:rPr>
              <w:t>0,</w:t>
            </w:r>
            <w:r w:rsidR="002B60E0">
              <w:rPr>
                <w:sz w:val="24"/>
                <w:szCs w:val="24"/>
              </w:rPr>
              <w:t>5</w:t>
            </w:r>
          </w:p>
        </w:tc>
        <w:tc>
          <w:tcPr>
            <w:tcW w:w="673" w:type="pct"/>
          </w:tcPr>
          <w:p w14:paraId="6B67F074" w14:textId="1227CB64" w:rsidR="005A6DF5" w:rsidRPr="00265E8C" w:rsidRDefault="005A6DF5" w:rsidP="00DC5EC4">
            <w:pPr>
              <w:ind w:left="-84" w:right="-137" w:firstLine="0"/>
              <w:jc w:val="center"/>
              <w:rPr>
                <w:sz w:val="24"/>
                <w:szCs w:val="24"/>
              </w:rPr>
            </w:pPr>
            <w:r>
              <w:rPr>
                <w:sz w:val="24"/>
                <w:szCs w:val="24"/>
              </w:rPr>
              <w:t>0,</w:t>
            </w:r>
            <w:r w:rsidR="002B60E0">
              <w:rPr>
                <w:sz w:val="24"/>
                <w:szCs w:val="24"/>
              </w:rPr>
              <w:t>5</w:t>
            </w:r>
          </w:p>
        </w:tc>
        <w:tc>
          <w:tcPr>
            <w:tcW w:w="644" w:type="pct"/>
          </w:tcPr>
          <w:p w14:paraId="0D807221" w14:textId="28939806" w:rsidR="005A6DF5" w:rsidRPr="00265E8C" w:rsidRDefault="005A6DF5" w:rsidP="00DC5EC4">
            <w:pPr>
              <w:ind w:left="-79" w:right="-143" w:firstLine="0"/>
              <w:jc w:val="center"/>
              <w:rPr>
                <w:sz w:val="24"/>
                <w:szCs w:val="24"/>
              </w:rPr>
            </w:pPr>
            <w:r>
              <w:rPr>
                <w:sz w:val="24"/>
                <w:szCs w:val="24"/>
              </w:rPr>
              <w:t>0,</w:t>
            </w:r>
            <w:r w:rsidR="002B60E0">
              <w:rPr>
                <w:sz w:val="24"/>
                <w:szCs w:val="24"/>
              </w:rPr>
              <w:t>5</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54F1F" w14:textId="77777777" w:rsidR="00637326" w:rsidRDefault="00637326">
      <w:r>
        <w:separator/>
      </w:r>
    </w:p>
  </w:endnote>
  <w:endnote w:type="continuationSeparator" w:id="0">
    <w:p w14:paraId="61E7AB17" w14:textId="77777777" w:rsidR="00637326" w:rsidRDefault="0063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33ECD" w14:textId="77777777" w:rsidR="00637326" w:rsidRDefault="00637326">
      <w:r>
        <w:separator/>
      </w:r>
    </w:p>
  </w:footnote>
  <w:footnote w:type="continuationSeparator" w:id="0">
    <w:p w14:paraId="26EA762F" w14:textId="77777777" w:rsidR="00637326" w:rsidRDefault="00637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2B60E0">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1A05"/>
    <w:rsid w:val="00524DCA"/>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3A9A0-7B15-42AC-A17D-C17B6BAE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337</Words>
  <Characters>1924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16</cp:revision>
  <cp:lastPrinted>2021-07-28T07:47:00Z</cp:lastPrinted>
  <dcterms:created xsi:type="dcterms:W3CDTF">2022-10-19T14:45:00Z</dcterms:created>
  <dcterms:modified xsi:type="dcterms:W3CDTF">2022-11-10T15:14:00Z</dcterms:modified>
</cp:coreProperties>
</file>